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BD894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ПРОЕКТ</w:t>
      </w:r>
    </w:p>
    <w:p w14:paraId="172D1916" w14:textId="3637E832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внесен Глав</w:t>
      </w:r>
      <w:r w:rsidR="002177FE">
        <w:rPr>
          <w:rFonts w:ascii="Times New Roman" w:hAnsi="Times New Roman" w:cs="Times New Roman"/>
          <w:sz w:val="28"/>
          <w:szCs w:val="28"/>
        </w:rPr>
        <w:t>ой</w:t>
      </w:r>
      <w:r w:rsidRPr="006D3ECF">
        <w:rPr>
          <w:rFonts w:ascii="Times New Roman" w:hAnsi="Times New Roman" w:cs="Times New Roman"/>
          <w:sz w:val="28"/>
          <w:szCs w:val="28"/>
        </w:rPr>
        <w:t xml:space="preserve"> Тутаевского</w:t>
      </w:r>
    </w:p>
    <w:p w14:paraId="38282939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14:paraId="77C24D70" w14:textId="5C4DCCE9" w:rsidR="006D3ECF" w:rsidRPr="006D3ECF" w:rsidRDefault="002E22B3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О.В.</w:t>
      </w:r>
      <w:r w:rsidR="006A2C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Низов</w:t>
      </w:r>
      <w:r w:rsidR="004D57B9">
        <w:rPr>
          <w:rFonts w:ascii="Times New Roman" w:hAnsi="Times New Roman" w:cs="Times New Roman"/>
          <w:sz w:val="28"/>
          <w:szCs w:val="28"/>
        </w:rPr>
        <w:t>ой</w:t>
      </w:r>
    </w:p>
    <w:p w14:paraId="7421CACE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4F6E2A42" w14:textId="7777777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(подпись)</w:t>
      </w:r>
    </w:p>
    <w:p w14:paraId="505815B2" w14:textId="7CE71CC7" w:rsidR="006D3ECF" w:rsidRPr="006D3ECF" w:rsidRDefault="006D3ECF" w:rsidP="006D3EC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D3ECF">
        <w:rPr>
          <w:rFonts w:ascii="Times New Roman" w:hAnsi="Times New Roman" w:cs="Times New Roman"/>
          <w:sz w:val="28"/>
          <w:szCs w:val="28"/>
        </w:rPr>
        <w:t>«___»</w:t>
      </w:r>
      <w:r w:rsidR="00CE3133">
        <w:rPr>
          <w:rFonts w:ascii="Times New Roman" w:hAnsi="Times New Roman" w:cs="Times New Roman"/>
          <w:sz w:val="28"/>
          <w:szCs w:val="28"/>
        </w:rPr>
        <w:t xml:space="preserve"> </w:t>
      </w:r>
      <w:r w:rsidRPr="006D3ECF">
        <w:rPr>
          <w:rFonts w:ascii="Times New Roman" w:hAnsi="Times New Roman" w:cs="Times New Roman"/>
          <w:sz w:val="28"/>
          <w:szCs w:val="28"/>
        </w:rPr>
        <w:t>_____________202</w:t>
      </w:r>
      <w:r w:rsidR="00804F49" w:rsidRPr="00023731">
        <w:rPr>
          <w:rFonts w:ascii="Times New Roman" w:hAnsi="Times New Roman" w:cs="Times New Roman"/>
          <w:sz w:val="28"/>
          <w:szCs w:val="28"/>
        </w:rPr>
        <w:t>4</w:t>
      </w:r>
      <w:r w:rsidRPr="006D3ECF">
        <w:rPr>
          <w:rFonts w:ascii="Times New Roman" w:hAnsi="Times New Roman" w:cs="Times New Roman"/>
          <w:sz w:val="28"/>
          <w:szCs w:val="28"/>
        </w:rPr>
        <w:t>г.</w:t>
      </w:r>
    </w:p>
    <w:p w14:paraId="5E4520D5" w14:textId="77777777" w:rsidR="00FD6A70" w:rsidRDefault="00FD6A7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</w:rPr>
      </w:pPr>
    </w:p>
    <w:p w14:paraId="1D097D0C" w14:textId="77777777" w:rsidR="008917E0" w:rsidRPr="008917E0" w:rsidRDefault="008917E0" w:rsidP="008917E0">
      <w:pPr>
        <w:keepNext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917E0">
        <w:rPr>
          <w:rFonts w:ascii="Times New Roman" w:eastAsia="Times New Roman" w:hAnsi="Times New Roman" w:cs="Times New Roman"/>
          <w:bCs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4DEDA5BD" wp14:editId="30FC1E79">
            <wp:simplePos x="0" y="0"/>
            <wp:positionH relativeFrom="column">
              <wp:posOffset>-137160</wp:posOffset>
            </wp:positionH>
            <wp:positionV relativeFrom="paragraph">
              <wp:posOffset>136525</wp:posOffset>
            </wp:positionV>
            <wp:extent cx="982345" cy="1256030"/>
            <wp:effectExtent l="0" t="0" r="8255" b="1270"/>
            <wp:wrapSquare wrapText="bothSides"/>
            <wp:docPr id="1" name="Рисунок 1" descr="Рисунок1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исунок1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17E0">
        <w:rPr>
          <w:rFonts w:ascii="Times New Roman" w:eastAsia="Times New Roman" w:hAnsi="Times New Roman" w:cs="Times New Roman"/>
          <w:b/>
          <w:bCs/>
          <w:sz w:val="44"/>
          <w:szCs w:val="44"/>
        </w:rPr>
        <w:t>РЕШЕНИЕ</w:t>
      </w:r>
    </w:p>
    <w:p w14:paraId="100EFDE5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sz w:val="32"/>
          <w:szCs w:val="32"/>
        </w:rPr>
        <w:t>МУНИЦИПАЛЬНОГО СОВЕТА</w:t>
      </w:r>
    </w:p>
    <w:p w14:paraId="2A2EE713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sz w:val="32"/>
          <w:szCs w:val="32"/>
        </w:rPr>
        <w:t>ГОРОДСКОГО ПОСЕЛЕНИЯ ТУТАЕВ</w:t>
      </w:r>
    </w:p>
    <w:p w14:paraId="6463962C" w14:textId="77777777" w:rsidR="008917E0" w:rsidRPr="008917E0" w:rsidRDefault="008917E0" w:rsidP="008917E0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5B8500C1" w14:textId="6931E8EF" w:rsidR="008917E0" w:rsidRPr="008917E0" w:rsidRDefault="008917E0" w:rsidP="006D3ECF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«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softHyphen/>
        <w:t>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______________</w:t>
      </w:r>
      <w:r w:rsidR="00C51834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>202</w:t>
      </w:r>
      <w:r w:rsidR="00804F49" w:rsidRPr="00023731">
        <w:rPr>
          <w:rFonts w:ascii="Times New Roman" w:eastAsia="Times New Roman" w:hAnsi="Times New Roman" w:cs="Times New Roman"/>
          <w:b/>
          <w:i/>
          <w:sz w:val="28"/>
          <w:szCs w:val="28"/>
        </w:rPr>
        <w:t>4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                         №</w:t>
      </w:r>
      <w:r w:rsidR="006D3ECF">
        <w:rPr>
          <w:rFonts w:ascii="Times New Roman" w:eastAsia="Times New Roman" w:hAnsi="Times New Roman" w:cs="Times New Roman"/>
          <w:b/>
          <w:i/>
          <w:sz w:val="28"/>
          <w:szCs w:val="28"/>
        </w:rPr>
        <w:t>____</w:t>
      </w:r>
      <w:r w:rsidRPr="008917E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14:paraId="187AE619" w14:textId="77777777" w:rsidR="008917E0" w:rsidRP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4"/>
        </w:rPr>
      </w:pPr>
    </w:p>
    <w:p w14:paraId="3DDA1BD5" w14:textId="77777777" w:rsidR="008917E0" w:rsidRDefault="008917E0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5CDCAEF" w14:textId="77777777" w:rsidR="00F01EAC" w:rsidRPr="008917E0" w:rsidRDefault="00F01EAC" w:rsidP="008917E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36A908B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</w:p>
    <w:p w14:paraId="5A38205A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Муниципального Совета городского</w:t>
      </w:r>
    </w:p>
    <w:p w14:paraId="363E0047" w14:textId="3FDCD15F" w:rsidR="00056B28" w:rsidRPr="00023731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поселения Тутаев от </w:t>
      </w:r>
      <w:r w:rsidR="001A0261">
        <w:rPr>
          <w:rFonts w:ascii="Times New Roman" w:hAnsi="Times New Roman" w:cs="Times New Roman"/>
          <w:sz w:val="28"/>
          <w:szCs w:val="28"/>
        </w:rPr>
        <w:t>1</w:t>
      </w:r>
      <w:r w:rsidR="00804F49" w:rsidRPr="00023731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804F49" w:rsidRPr="00023731">
        <w:rPr>
          <w:rFonts w:ascii="Times New Roman" w:hAnsi="Times New Roman" w:cs="Times New Roman"/>
          <w:sz w:val="28"/>
          <w:szCs w:val="28"/>
        </w:rPr>
        <w:t>3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804F49" w:rsidRPr="00023731">
        <w:rPr>
          <w:rFonts w:ascii="Times New Roman" w:hAnsi="Times New Roman" w:cs="Times New Roman"/>
          <w:sz w:val="28"/>
          <w:szCs w:val="28"/>
        </w:rPr>
        <w:t>6</w:t>
      </w:r>
    </w:p>
    <w:p w14:paraId="039D66A2" w14:textId="77777777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 xml:space="preserve">«О бюджете городского поселения </w:t>
      </w:r>
    </w:p>
    <w:p w14:paraId="4877093A" w14:textId="11F6AFFA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Тутаев на 202</w:t>
      </w:r>
      <w:r w:rsidR="00804F49" w:rsidRPr="00804F49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14:paraId="19A9CEA3" w14:textId="6FA4B8FF" w:rsidR="00056B28" w:rsidRPr="00056B28" w:rsidRDefault="00056B28" w:rsidP="00056B28">
      <w:pPr>
        <w:widowControl w:val="0"/>
        <w:spacing w:after="0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период 202</w:t>
      </w:r>
      <w:r w:rsidR="00804F49" w:rsidRPr="00023731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804F49" w:rsidRPr="00023731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14:paraId="22691184" w14:textId="77777777" w:rsidR="00056B28" w:rsidRPr="00056B28" w:rsidRDefault="00056B28" w:rsidP="00056B28">
      <w:pPr>
        <w:widowControl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3D1C7AD" w14:textId="77777777" w:rsidR="00056B28" w:rsidRPr="00056B28" w:rsidRDefault="00056B28" w:rsidP="00056B28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В соответствии с Бюджетным кодексом РФ, Положением о бюджетном устройстве и бюджетном процессе в городском поселении Тутаев, утвержденным решением Муниципального Совета городского поселения Тутаев от 13.12.2018 №22, Муниципальный Совет городского поселения Тутаев</w:t>
      </w:r>
    </w:p>
    <w:p w14:paraId="11E5FFB5" w14:textId="77777777" w:rsidR="00056B28" w:rsidRPr="00056B28" w:rsidRDefault="00056B28" w:rsidP="00056B2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14:paraId="3F8F7DA6" w14:textId="77777777" w:rsidR="00056B28" w:rsidRPr="00056B28" w:rsidRDefault="00056B28" w:rsidP="00056B28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РЕШИЛ:</w:t>
      </w:r>
    </w:p>
    <w:p w14:paraId="7ED41A4C" w14:textId="77777777" w:rsidR="00056B28" w:rsidRPr="00056B28" w:rsidRDefault="00056B28" w:rsidP="00056B28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A01E360" w14:textId="10CCC64A" w:rsidR="00056B28" w:rsidRPr="00056B28" w:rsidRDefault="00056B28" w:rsidP="00056B2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6B28">
        <w:rPr>
          <w:rFonts w:ascii="Times New Roman" w:hAnsi="Times New Roman" w:cs="Times New Roman"/>
          <w:sz w:val="28"/>
          <w:szCs w:val="28"/>
        </w:rPr>
        <w:t>1. Внести в решение Муниципального Совета городского поселения Тутаев от 1</w:t>
      </w:r>
      <w:r w:rsidR="00CF649D" w:rsidRPr="00CF649D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>.12.202</w:t>
      </w:r>
      <w:r w:rsidR="00CF649D" w:rsidRPr="00CF649D">
        <w:rPr>
          <w:rFonts w:ascii="Times New Roman" w:hAnsi="Times New Roman" w:cs="Times New Roman"/>
          <w:sz w:val="28"/>
          <w:szCs w:val="28"/>
        </w:rPr>
        <w:t>3</w:t>
      </w:r>
      <w:r w:rsidRPr="00056B2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CF649D" w:rsidRPr="00CF649D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«О бюджете городского поселения Тутаев на 202</w:t>
      </w:r>
      <w:r w:rsidR="00CF649D" w:rsidRPr="00CF649D">
        <w:rPr>
          <w:rFonts w:ascii="Times New Roman" w:hAnsi="Times New Roman" w:cs="Times New Roman"/>
          <w:sz w:val="28"/>
          <w:szCs w:val="28"/>
        </w:rPr>
        <w:t>4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CF649D" w:rsidRPr="00CF649D">
        <w:rPr>
          <w:rFonts w:ascii="Times New Roman" w:hAnsi="Times New Roman" w:cs="Times New Roman"/>
          <w:sz w:val="28"/>
          <w:szCs w:val="28"/>
        </w:rPr>
        <w:t>5</w:t>
      </w:r>
      <w:r w:rsidRPr="00056B28">
        <w:rPr>
          <w:rFonts w:ascii="Times New Roman" w:hAnsi="Times New Roman" w:cs="Times New Roman"/>
          <w:sz w:val="28"/>
          <w:szCs w:val="28"/>
        </w:rPr>
        <w:t xml:space="preserve"> - 202</w:t>
      </w:r>
      <w:r w:rsidR="00CF649D" w:rsidRPr="00CF649D">
        <w:rPr>
          <w:rFonts w:ascii="Times New Roman" w:hAnsi="Times New Roman" w:cs="Times New Roman"/>
          <w:sz w:val="28"/>
          <w:szCs w:val="28"/>
        </w:rPr>
        <w:t>6</w:t>
      </w:r>
      <w:r w:rsidRPr="00056B28">
        <w:rPr>
          <w:rFonts w:ascii="Times New Roman" w:hAnsi="Times New Roman" w:cs="Times New Roman"/>
          <w:sz w:val="28"/>
          <w:szCs w:val="28"/>
        </w:rPr>
        <w:t xml:space="preserve"> годов» следующие изменения:</w:t>
      </w:r>
    </w:p>
    <w:p w14:paraId="257CA6D4" w14:textId="77777777" w:rsidR="00056B28" w:rsidRPr="00E2247C" w:rsidRDefault="00056B28" w:rsidP="00056B28">
      <w:pPr>
        <w:pStyle w:val="a4"/>
        <w:widowControl w:val="0"/>
        <w:spacing w:after="0"/>
        <w:ind w:left="928"/>
        <w:jc w:val="both"/>
        <w:rPr>
          <w:rFonts w:ascii="Times New Roman" w:hAnsi="Times New Roman"/>
          <w:sz w:val="28"/>
          <w:szCs w:val="28"/>
        </w:rPr>
      </w:pPr>
      <w:r w:rsidRPr="00E2247C">
        <w:rPr>
          <w:rFonts w:ascii="Times New Roman" w:hAnsi="Times New Roman"/>
          <w:sz w:val="28"/>
          <w:szCs w:val="28"/>
        </w:rPr>
        <w:t>- пункт 1 изложить в следующей редакции:</w:t>
      </w:r>
    </w:p>
    <w:p w14:paraId="3A18DB66" w14:textId="163CF5BD" w:rsidR="008917E0" w:rsidRPr="009C3D60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0E07"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основные характеристики бюджета городского поселения Тутаев на 202</w:t>
      </w:r>
      <w:r w:rsidR="00CF649D" w:rsidRPr="00CF649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1:</w:t>
      </w:r>
    </w:p>
    <w:p w14:paraId="66A59D5C" w14:textId="218E8B21" w:rsidR="008917E0" w:rsidRPr="0002373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объем доходов бюджета городского поселения Тутаев в сумме </w:t>
      </w:r>
      <w:r w:rsidR="00023731"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515 999 483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9C3D60"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объем межбюджетных трансфертов, получаемых из других бюджетов бюджетной системы Российской Федерации в сумме </w:t>
      </w:r>
      <w:r w:rsidR="00A324E8">
        <w:rPr>
          <w:rFonts w:ascii="Times New Roman" w:eastAsia="Times New Roman" w:hAnsi="Times New Roman" w:cs="Times New Roman"/>
          <w:sz w:val="28"/>
          <w:szCs w:val="28"/>
          <w:lang w:eastAsia="ru-RU"/>
        </w:rPr>
        <w:t>369 526 867</w:t>
      </w:r>
      <w:r w:rsidRPr="000237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 </w:t>
      </w:r>
    </w:p>
    <w:p w14:paraId="7A92D34C" w14:textId="3D3F0D47" w:rsidR="002E22A5" w:rsidRPr="00FA0971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городского поселения Тутаев в сумме </w:t>
      </w:r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555 610 262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</w:t>
      </w:r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E22A5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DC0F4A1" w14:textId="703E504E" w:rsidR="008917E0" w:rsidRPr="00FA0971" w:rsidRDefault="002E22A5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дефицит бюджета городского поселения Тутаев в сумме </w:t>
      </w:r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39 610 779</w:t>
      </w:r>
      <w:r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</w:t>
      </w:r>
      <w:r w:rsidR="00AB4A1D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A324E8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ей.</w:t>
      </w:r>
      <w:r w:rsidR="00410E07" w:rsidRPr="00FA0971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1E75C598" w14:textId="77777777" w:rsidR="00C10664" w:rsidRDefault="00C10664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 изложить в следующей редакции:</w:t>
      </w:r>
    </w:p>
    <w:p w14:paraId="272A0A7F" w14:textId="3B8D290A" w:rsidR="00C10664" w:rsidRPr="00C10664" w:rsidRDefault="00C10664" w:rsidP="00C1066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C10664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городского поселения Тутаев на плановый период 202</w:t>
      </w:r>
      <w:r w:rsidR="00114CA8" w:rsidRPr="00114CA8">
        <w:rPr>
          <w:rFonts w:ascii="Times New Roman" w:hAnsi="Times New Roman" w:cs="Times New Roman"/>
          <w:sz w:val="28"/>
          <w:szCs w:val="28"/>
        </w:rPr>
        <w:t>5</w:t>
      </w:r>
      <w:r w:rsidRPr="00C10664">
        <w:rPr>
          <w:rFonts w:ascii="Times New Roman" w:hAnsi="Times New Roman" w:cs="Times New Roman"/>
          <w:sz w:val="28"/>
          <w:szCs w:val="28"/>
        </w:rPr>
        <w:t xml:space="preserve"> - 202</w:t>
      </w:r>
      <w:r w:rsidR="00114CA8" w:rsidRPr="00114CA8">
        <w:rPr>
          <w:rFonts w:ascii="Times New Roman" w:hAnsi="Times New Roman" w:cs="Times New Roman"/>
          <w:sz w:val="28"/>
          <w:szCs w:val="28"/>
        </w:rPr>
        <w:t>6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годов согласно приложению 1:</w:t>
      </w:r>
    </w:p>
    <w:p w14:paraId="12E17F68" w14:textId="220149FC" w:rsidR="00C10664" w:rsidRPr="00C10664" w:rsidRDefault="00C10664" w:rsidP="00C1066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64">
        <w:rPr>
          <w:rFonts w:ascii="Times New Roman" w:hAnsi="Times New Roman" w:cs="Times New Roman"/>
          <w:sz w:val="28"/>
          <w:szCs w:val="28"/>
        </w:rPr>
        <w:t>на 202</w:t>
      </w:r>
      <w:r w:rsidR="00114CA8" w:rsidRPr="00023731">
        <w:rPr>
          <w:rFonts w:ascii="Times New Roman" w:hAnsi="Times New Roman" w:cs="Times New Roman"/>
          <w:sz w:val="28"/>
          <w:szCs w:val="28"/>
        </w:rPr>
        <w:t>5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6FE18761" w14:textId="75BF3205" w:rsidR="00C10664" w:rsidRPr="00023731" w:rsidRDefault="00C10664" w:rsidP="00C1066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3731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городского поселения Тутаев в сумме </w:t>
      </w:r>
      <w:r w:rsidR="00023731" w:rsidRPr="00023731">
        <w:rPr>
          <w:rFonts w:ascii="Times New Roman" w:hAnsi="Times New Roman" w:cs="Times New Roman"/>
          <w:sz w:val="28"/>
          <w:szCs w:val="28"/>
        </w:rPr>
        <w:t>327 787 255</w:t>
      </w:r>
      <w:r w:rsidRPr="00023731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 в сумме </w:t>
      </w:r>
      <w:r w:rsidR="00023731" w:rsidRPr="00023731">
        <w:rPr>
          <w:rFonts w:ascii="Times New Roman" w:hAnsi="Times New Roman" w:cs="Times New Roman"/>
          <w:sz w:val="28"/>
          <w:szCs w:val="28"/>
        </w:rPr>
        <w:t>174 951 855</w:t>
      </w:r>
      <w:r w:rsidRPr="00023731">
        <w:rPr>
          <w:rFonts w:ascii="Times New Roman" w:hAnsi="Times New Roman" w:cs="Times New Roman"/>
          <w:sz w:val="28"/>
          <w:szCs w:val="28"/>
        </w:rPr>
        <w:t xml:space="preserve"> рубл</w:t>
      </w:r>
      <w:r w:rsidR="00023731" w:rsidRPr="00023731">
        <w:rPr>
          <w:rFonts w:ascii="Times New Roman" w:hAnsi="Times New Roman" w:cs="Times New Roman"/>
          <w:sz w:val="28"/>
          <w:szCs w:val="28"/>
        </w:rPr>
        <w:t>ей</w:t>
      </w:r>
      <w:r w:rsidRPr="00023731">
        <w:rPr>
          <w:rFonts w:ascii="Times New Roman" w:hAnsi="Times New Roman" w:cs="Times New Roman"/>
          <w:sz w:val="28"/>
          <w:szCs w:val="28"/>
        </w:rPr>
        <w:t>;</w:t>
      </w:r>
    </w:p>
    <w:p w14:paraId="3A1382D5" w14:textId="7D9FA24A" w:rsidR="00C10664" w:rsidRPr="00FA0971" w:rsidRDefault="00C10664" w:rsidP="00C1066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097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городского поселения Тутаев в сумме </w:t>
      </w:r>
      <w:r w:rsidR="00FA0971" w:rsidRPr="00FA0971">
        <w:rPr>
          <w:rFonts w:ascii="Times New Roman" w:hAnsi="Times New Roman" w:cs="Times New Roman"/>
          <w:sz w:val="28"/>
          <w:szCs w:val="28"/>
        </w:rPr>
        <w:t>327 787 255</w:t>
      </w:r>
      <w:r w:rsidRPr="00FA0971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FA0971" w:rsidRPr="00FA0971">
        <w:rPr>
          <w:rFonts w:ascii="Times New Roman" w:hAnsi="Times New Roman" w:cs="Times New Roman"/>
          <w:sz w:val="28"/>
          <w:szCs w:val="28"/>
        </w:rPr>
        <w:t xml:space="preserve">  3 876 600</w:t>
      </w:r>
      <w:r w:rsidRPr="00FA0971">
        <w:rPr>
          <w:rFonts w:ascii="Times New Roman" w:hAnsi="Times New Roman" w:cs="Times New Roman"/>
          <w:sz w:val="28"/>
          <w:szCs w:val="28"/>
        </w:rPr>
        <w:t xml:space="preserve"> рубл</w:t>
      </w:r>
      <w:r w:rsidR="00FA0971" w:rsidRPr="00FA0971">
        <w:rPr>
          <w:rFonts w:ascii="Times New Roman" w:hAnsi="Times New Roman" w:cs="Times New Roman"/>
          <w:sz w:val="28"/>
          <w:szCs w:val="28"/>
        </w:rPr>
        <w:t>ей</w:t>
      </w:r>
      <w:r w:rsidRPr="00FA0971">
        <w:rPr>
          <w:rFonts w:ascii="Times New Roman" w:hAnsi="Times New Roman" w:cs="Times New Roman"/>
          <w:sz w:val="28"/>
          <w:szCs w:val="28"/>
        </w:rPr>
        <w:t>;</w:t>
      </w:r>
    </w:p>
    <w:p w14:paraId="198F031E" w14:textId="16E5E480" w:rsidR="00C10664" w:rsidRPr="00C10664" w:rsidRDefault="00C10664" w:rsidP="00C1066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0664">
        <w:rPr>
          <w:rFonts w:ascii="Times New Roman" w:hAnsi="Times New Roman" w:cs="Times New Roman"/>
          <w:sz w:val="28"/>
          <w:szCs w:val="28"/>
        </w:rPr>
        <w:t>на 202</w:t>
      </w:r>
      <w:r w:rsidR="00114CA8" w:rsidRPr="00023731">
        <w:rPr>
          <w:rFonts w:ascii="Times New Roman" w:hAnsi="Times New Roman" w:cs="Times New Roman"/>
          <w:sz w:val="28"/>
          <w:szCs w:val="28"/>
        </w:rPr>
        <w:t>6</w:t>
      </w:r>
      <w:r w:rsidRPr="00C10664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1E77524B" w14:textId="2F12860D" w:rsidR="00C10664" w:rsidRPr="00DE26C3" w:rsidRDefault="00C10664" w:rsidP="00C1066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городского поселения Тутаев в сумме </w:t>
      </w:r>
      <w:r w:rsidR="00DE26C3" w:rsidRPr="00DE26C3">
        <w:rPr>
          <w:rFonts w:ascii="Times New Roman" w:hAnsi="Times New Roman" w:cs="Times New Roman"/>
          <w:sz w:val="28"/>
          <w:szCs w:val="28"/>
        </w:rPr>
        <w:t>198 517 336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 в сумме </w:t>
      </w:r>
      <w:r w:rsidR="007C1327" w:rsidRPr="00DE26C3">
        <w:rPr>
          <w:rFonts w:ascii="Times New Roman" w:hAnsi="Times New Roman" w:cs="Times New Roman"/>
          <w:sz w:val="28"/>
          <w:szCs w:val="28"/>
        </w:rPr>
        <w:t>37</w:t>
      </w:r>
      <w:r w:rsidR="00DE26C3" w:rsidRPr="00DE26C3">
        <w:rPr>
          <w:rFonts w:ascii="Times New Roman" w:hAnsi="Times New Roman" w:cs="Times New Roman"/>
          <w:sz w:val="28"/>
          <w:szCs w:val="28"/>
        </w:rPr>
        <w:t> 109 136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29CCA28" w14:textId="0AC90E3E" w:rsidR="00C10664" w:rsidRPr="00102F41" w:rsidRDefault="00C10664" w:rsidP="00C10664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F4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городского поселения Тутаев в сумме </w:t>
      </w:r>
      <w:r w:rsidR="00102F41" w:rsidRPr="00102F41">
        <w:rPr>
          <w:rFonts w:ascii="Times New Roman" w:hAnsi="Times New Roman" w:cs="Times New Roman"/>
          <w:sz w:val="28"/>
          <w:szCs w:val="28"/>
        </w:rPr>
        <w:t>198 517 336</w:t>
      </w:r>
      <w:r w:rsidRPr="00102F41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D31ECA" w:rsidRPr="00102F41">
        <w:rPr>
          <w:rFonts w:ascii="Times New Roman" w:hAnsi="Times New Roman" w:cs="Times New Roman"/>
          <w:sz w:val="28"/>
          <w:szCs w:val="28"/>
        </w:rPr>
        <w:t xml:space="preserve">   </w:t>
      </w:r>
      <w:r w:rsidR="00102F41" w:rsidRPr="00102F41">
        <w:rPr>
          <w:rFonts w:ascii="Times New Roman" w:hAnsi="Times New Roman" w:cs="Times New Roman"/>
          <w:sz w:val="28"/>
          <w:szCs w:val="28"/>
        </w:rPr>
        <w:t>9 653 748</w:t>
      </w:r>
      <w:r w:rsidRPr="00102F41">
        <w:rPr>
          <w:rFonts w:ascii="Times New Roman" w:hAnsi="Times New Roman" w:cs="Times New Roman"/>
          <w:sz w:val="28"/>
          <w:szCs w:val="28"/>
        </w:rPr>
        <w:t xml:space="preserve"> рубл</w:t>
      </w:r>
      <w:r w:rsidR="00102F41" w:rsidRPr="00102F41">
        <w:rPr>
          <w:rFonts w:ascii="Times New Roman" w:hAnsi="Times New Roman" w:cs="Times New Roman"/>
          <w:sz w:val="28"/>
          <w:szCs w:val="28"/>
        </w:rPr>
        <w:t>ей</w:t>
      </w:r>
      <w:r w:rsidRPr="00102F41">
        <w:rPr>
          <w:rFonts w:ascii="Times New Roman" w:hAnsi="Times New Roman" w:cs="Times New Roman"/>
          <w:sz w:val="28"/>
          <w:szCs w:val="28"/>
        </w:rPr>
        <w:t>.</w:t>
      </w:r>
      <w:r w:rsidR="00102F41">
        <w:rPr>
          <w:rFonts w:ascii="Times New Roman" w:hAnsi="Times New Roman" w:cs="Times New Roman"/>
          <w:sz w:val="28"/>
          <w:szCs w:val="28"/>
        </w:rPr>
        <w:t>»;</w:t>
      </w:r>
    </w:p>
    <w:p w14:paraId="3404423D" w14:textId="77777777" w:rsidR="00826895" w:rsidRDefault="00826895" w:rsidP="0081567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7 изложить в следующей редакции:</w:t>
      </w:r>
    </w:p>
    <w:p w14:paraId="226DF29B" w14:textId="77777777" w:rsidR="00826895" w:rsidRPr="00826895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«7. Утвердить объем бюджетных ассигнований дорожного фонда городского поселения Тутаев:</w:t>
      </w:r>
    </w:p>
    <w:p w14:paraId="6F00F2FB" w14:textId="4C0E224A" w:rsidR="00826895" w:rsidRPr="00DE26C3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6895">
        <w:rPr>
          <w:rFonts w:ascii="Times New Roman" w:hAnsi="Times New Roman" w:cs="Times New Roman"/>
          <w:sz w:val="28"/>
          <w:szCs w:val="28"/>
        </w:rPr>
        <w:t>на 202</w:t>
      </w:r>
      <w:r w:rsidR="00114CA8" w:rsidRPr="00114CA8">
        <w:rPr>
          <w:rFonts w:ascii="Times New Roman" w:hAnsi="Times New Roman" w:cs="Times New Roman"/>
          <w:sz w:val="28"/>
          <w:szCs w:val="28"/>
        </w:rPr>
        <w:t>4</w:t>
      </w:r>
      <w:r w:rsidRPr="00826895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DE26C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DE26C3" w:rsidRPr="00DE26C3">
        <w:rPr>
          <w:rFonts w:ascii="Times New Roman" w:hAnsi="Times New Roman" w:cs="Times New Roman"/>
          <w:sz w:val="28"/>
          <w:szCs w:val="28"/>
        </w:rPr>
        <w:t>350 125 632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</w:t>
      </w:r>
      <w:r w:rsidR="00DE26C3" w:rsidRPr="00DE26C3">
        <w:rPr>
          <w:rFonts w:ascii="Times New Roman" w:hAnsi="Times New Roman" w:cs="Times New Roman"/>
          <w:sz w:val="28"/>
          <w:szCs w:val="28"/>
        </w:rPr>
        <w:t>я</w:t>
      </w:r>
      <w:r w:rsidRPr="00DE26C3">
        <w:rPr>
          <w:rFonts w:ascii="Times New Roman" w:hAnsi="Times New Roman" w:cs="Times New Roman"/>
          <w:sz w:val="28"/>
          <w:szCs w:val="28"/>
        </w:rPr>
        <w:t>;</w:t>
      </w:r>
    </w:p>
    <w:p w14:paraId="12767CC0" w14:textId="10419130" w:rsidR="00826895" w:rsidRPr="00DE26C3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 w:rsidR="00114CA8" w:rsidRPr="00DE26C3">
        <w:rPr>
          <w:rFonts w:ascii="Times New Roman" w:hAnsi="Times New Roman" w:cs="Times New Roman"/>
          <w:sz w:val="28"/>
          <w:szCs w:val="28"/>
        </w:rPr>
        <w:t>5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E26C3" w:rsidRPr="00DE26C3">
        <w:rPr>
          <w:rFonts w:ascii="Times New Roman" w:hAnsi="Times New Roman" w:cs="Times New Roman"/>
          <w:sz w:val="28"/>
          <w:szCs w:val="28"/>
        </w:rPr>
        <w:t>229 239 148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69C8513" w14:textId="1367D8C4" w:rsidR="00826895" w:rsidRPr="00826895" w:rsidRDefault="00826895" w:rsidP="0082689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6C3">
        <w:rPr>
          <w:rFonts w:ascii="Times New Roman" w:hAnsi="Times New Roman" w:cs="Times New Roman"/>
          <w:sz w:val="28"/>
          <w:szCs w:val="28"/>
        </w:rPr>
        <w:t>на 202</w:t>
      </w:r>
      <w:r w:rsidR="00114CA8" w:rsidRPr="00DE26C3">
        <w:rPr>
          <w:rFonts w:ascii="Times New Roman" w:hAnsi="Times New Roman" w:cs="Times New Roman"/>
          <w:sz w:val="28"/>
          <w:szCs w:val="28"/>
        </w:rPr>
        <w:t>6</w:t>
      </w:r>
      <w:r w:rsidRPr="00DE26C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E26C3" w:rsidRPr="00DE26C3">
        <w:rPr>
          <w:rFonts w:ascii="Times New Roman" w:hAnsi="Times New Roman" w:cs="Times New Roman"/>
          <w:sz w:val="28"/>
          <w:szCs w:val="28"/>
        </w:rPr>
        <w:t>94 397 148</w:t>
      </w:r>
      <w:r w:rsidRPr="00DE26C3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826895">
        <w:rPr>
          <w:rFonts w:ascii="Times New Roman" w:hAnsi="Times New Roman" w:cs="Times New Roman"/>
          <w:sz w:val="28"/>
          <w:szCs w:val="28"/>
        </w:rPr>
        <w:t>.»;</w:t>
      </w:r>
    </w:p>
    <w:p w14:paraId="1DAA1401" w14:textId="77777777" w:rsidR="00800EBA" w:rsidRPr="00A214CC" w:rsidRDefault="00800EB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абзацы первый – четвертый 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567A"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2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14:paraId="20CE25A2" w14:textId="33B5E43A" w:rsidR="0081567A" w:rsidRPr="004113CA" w:rsidRDefault="00640CA1" w:rsidP="0081567A">
      <w:pPr>
        <w:pStyle w:val="22"/>
        <w:widowControl/>
        <w:ind w:firstLine="709"/>
        <w:jc w:val="both"/>
        <w:rPr>
          <w:szCs w:val="28"/>
        </w:rPr>
      </w:pPr>
      <w:r>
        <w:rPr>
          <w:szCs w:val="28"/>
        </w:rPr>
        <w:t>«</w:t>
      </w:r>
      <w:r w:rsidR="0081567A" w:rsidRPr="00A214CC">
        <w:rPr>
          <w:szCs w:val="28"/>
        </w:rPr>
        <w:t xml:space="preserve">10. Утвердить </w:t>
      </w:r>
      <w:r w:rsidR="0081567A" w:rsidRPr="00DE1577">
        <w:rPr>
          <w:szCs w:val="28"/>
        </w:rPr>
        <w:t xml:space="preserve">общий объем иных межбюджетных трансфертов, предоставляемых из бюджета городского поселения Тутаев бюджету Тутаевского </w:t>
      </w:r>
      <w:r w:rsidR="0081567A" w:rsidRPr="004113CA">
        <w:rPr>
          <w:szCs w:val="28"/>
        </w:rPr>
        <w:t>муниципального района</w:t>
      </w:r>
      <w:r w:rsidR="0081567A">
        <w:rPr>
          <w:szCs w:val="28"/>
        </w:rPr>
        <w:t xml:space="preserve"> на реализацию функций и полномочий исполнительно – распорядительного органа городского поселения Тутаев</w:t>
      </w:r>
      <w:r w:rsidR="0081567A" w:rsidRPr="004113CA">
        <w:rPr>
          <w:szCs w:val="28"/>
        </w:rPr>
        <w:t>:</w:t>
      </w:r>
    </w:p>
    <w:p w14:paraId="1F868554" w14:textId="14A769D7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4113CA">
        <w:rPr>
          <w:szCs w:val="28"/>
        </w:rPr>
        <w:t>на 202</w:t>
      </w:r>
      <w:r w:rsidR="00114CA8" w:rsidRPr="00114CA8">
        <w:rPr>
          <w:szCs w:val="28"/>
        </w:rPr>
        <w:t>4</w:t>
      </w:r>
      <w:r w:rsidRPr="004113CA">
        <w:rPr>
          <w:szCs w:val="28"/>
        </w:rPr>
        <w:t xml:space="preserve"> год в сумме </w:t>
      </w:r>
      <w:r w:rsidR="008372BE" w:rsidRPr="008372BE">
        <w:rPr>
          <w:szCs w:val="28"/>
        </w:rPr>
        <w:t>547 651 323</w:t>
      </w:r>
      <w:r w:rsidRPr="008372BE">
        <w:rPr>
          <w:szCs w:val="28"/>
        </w:rPr>
        <w:t xml:space="preserve"> рубл</w:t>
      </w:r>
      <w:r w:rsidR="008372BE" w:rsidRPr="008372BE">
        <w:rPr>
          <w:szCs w:val="28"/>
        </w:rPr>
        <w:t>я</w:t>
      </w:r>
      <w:r w:rsidRPr="008372BE">
        <w:rPr>
          <w:szCs w:val="28"/>
        </w:rPr>
        <w:t>;</w:t>
      </w:r>
    </w:p>
    <w:p w14:paraId="06B5BA51" w14:textId="2097C452" w:rsidR="0081567A" w:rsidRPr="008372BE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114CA8" w:rsidRPr="008372BE">
        <w:rPr>
          <w:szCs w:val="28"/>
        </w:rPr>
        <w:t>5</w:t>
      </w:r>
      <w:r w:rsidRPr="008372BE">
        <w:rPr>
          <w:szCs w:val="28"/>
        </w:rPr>
        <w:t xml:space="preserve"> год в сумме </w:t>
      </w:r>
      <w:r w:rsidR="008372BE" w:rsidRPr="008372BE">
        <w:rPr>
          <w:szCs w:val="28"/>
        </w:rPr>
        <w:t>315 742 626</w:t>
      </w:r>
      <w:r w:rsidRPr="008372BE">
        <w:rPr>
          <w:szCs w:val="28"/>
        </w:rPr>
        <w:t xml:space="preserve"> рублей;</w:t>
      </w:r>
    </w:p>
    <w:p w14:paraId="04B95DE4" w14:textId="10CC2060" w:rsidR="0081567A" w:rsidRPr="004E6420" w:rsidRDefault="0081567A" w:rsidP="0081567A">
      <w:pPr>
        <w:pStyle w:val="22"/>
        <w:widowControl/>
        <w:ind w:firstLine="709"/>
        <w:jc w:val="both"/>
        <w:rPr>
          <w:szCs w:val="28"/>
        </w:rPr>
      </w:pPr>
      <w:r w:rsidRPr="008372BE">
        <w:rPr>
          <w:szCs w:val="28"/>
        </w:rPr>
        <w:t>на 202</w:t>
      </w:r>
      <w:r w:rsidR="00114CA8" w:rsidRPr="008372BE">
        <w:rPr>
          <w:szCs w:val="28"/>
        </w:rPr>
        <w:t>6</w:t>
      </w:r>
      <w:r w:rsidRPr="008372BE">
        <w:rPr>
          <w:szCs w:val="28"/>
        </w:rPr>
        <w:t xml:space="preserve"> год в сумме </w:t>
      </w:r>
      <w:r w:rsidR="008372BE" w:rsidRPr="008372BE">
        <w:rPr>
          <w:szCs w:val="28"/>
        </w:rPr>
        <w:t>178 408 026</w:t>
      </w:r>
      <w:r w:rsidRPr="008372BE">
        <w:rPr>
          <w:szCs w:val="28"/>
        </w:rPr>
        <w:t xml:space="preserve"> </w:t>
      </w:r>
      <w:r w:rsidRPr="0097462D">
        <w:rPr>
          <w:szCs w:val="28"/>
        </w:rPr>
        <w:t>рубл</w:t>
      </w:r>
      <w:r>
        <w:rPr>
          <w:szCs w:val="28"/>
        </w:rPr>
        <w:t>ей.»;</w:t>
      </w:r>
    </w:p>
    <w:p w14:paraId="5653AA9A" w14:textId="77777777" w:rsidR="0081567A" w:rsidRPr="00F51540" w:rsidRDefault="0081567A" w:rsidP="008917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62C4A751" w14:textId="09CB7926" w:rsidR="008D2BC9" w:rsidRPr="002F0BF4" w:rsidRDefault="00FF448C" w:rsidP="008D2BC9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="00CE3A30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,2,3,4,5,6,7,</w:t>
      </w:r>
      <w:r w:rsidR="002F0BF4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8,</w:t>
      </w:r>
      <w:r w:rsidR="009671CB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9,10,11,12,13,</w:t>
      </w:r>
      <w:r w:rsidR="00CE3A30"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2F0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F0BF4">
        <w:rPr>
          <w:rFonts w:ascii="Times New Roman" w:hAnsi="Times New Roman" w:cs="Times New Roman"/>
          <w:sz w:val="28"/>
          <w:szCs w:val="28"/>
        </w:rPr>
        <w:t>изложить соответственно в редакции приложений</w:t>
      </w:r>
      <w:r w:rsidR="002F0BF4" w:rsidRPr="002F0BF4">
        <w:rPr>
          <w:rFonts w:ascii="Times New Roman" w:hAnsi="Times New Roman" w:cs="Times New Roman"/>
          <w:sz w:val="28"/>
          <w:szCs w:val="28"/>
        </w:rPr>
        <w:t xml:space="preserve"> 1</w:t>
      </w:r>
      <w:r w:rsidR="009671CB" w:rsidRPr="002F0BF4">
        <w:rPr>
          <w:rFonts w:ascii="Times New Roman" w:hAnsi="Times New Roman" w:cs="Times New Roman"/>
          <w:sz w:val="28"/>
          <w:szCs w:val="28"/>
        </w:rPr>
        <w:t>,2,3,4,5,6,7,8,9,10,11,12,</w:t>
      </w:r>
      <w:r w:rsidR="00CE3A30" w:rsidRPr="002F0BF4">
        <w:rPr>
          <w:rFonts w:ascii="Times New Roman" w:hAnsi="Times New Roman" w:cs="Times New Roman"/>
          <w:sz w:val="28"/>
          <w:szCs w:val="28"/>
        </w:rPr>
        <w:t>1</w:t>
      </w:r>
      <w:r w:rsidR="009671CB" w:rsidRPr="002F0BF4">
        <w:rPr>
          <w:rFonts w:ascii="Times New Roman" w:hAnsi="Times New Roman" w:cs="Times New Roman"/>
          <w:sz w:val="28"/>
          <w:szCs w:val="28"/>
        </w:rPr>
        <w:t>3</w:t>
      </w:r>
      <w:r w:rsidR="002F0BF4" w:rsidRPr="002F0BF4">
        <w:rPr>
          <w:rFonts w:ascii="Times New Roman" w:hAnsi="Times New Roman" w:cs="Times New Roman"/>
          <w:sz w:val="28"/>
          <w:szCs w:val="28"/>
        </w:rPr>
        <w:t>,14</w:t>
      </w:r>
      <w:r w:rsidRPr="002F0BF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14:paraId="2D53B24F" w14:textId="77777777" w:rsidR="008917E0" w:rsidRPr="00056B28" w:rsidRDefault="00410E07" w:rsidP="008D2BC9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дня подписания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7EEC390B" w14:textId="77777777" w:rsidR="008917E0" w:rsidRPr="00056B28" w:rsidRDefault="00410E07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решение в Тутаевской массовой муниципальной газете «Берега».</w:t>
      </w:r>
    </w:p>
    <w:p w14:paraId="47554B9D" w14:textId="77777777" w:rsidR="008917E0" w:rsidRPr="00056B28" w:rsidRDefault="008917E0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42A02D" w14:textId="370629D7" w:rsidR="008917E0" w:rsidRPr="00056B28" w:rsidRDefault="00410E07" w:rsidP="008917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917E0"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решения возложить на постоянную комиссию по налоговой политике, бюджету и финансам Муниципального Совета городского поселения Тутаев.</w:t>
      </w:r>
    </w:p>
    <w:p w14:paraId="4D07A587" w14:textId="77777777" w:rsidR="008917E0" w:rsidRDefault="008917E0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9661B50" w14:textId="77777777" w:rsidR="0081567A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1D329BCA" w14:textId="77777777" w:rsidR="0081567A" w:rsidRPr="00056B28" w:rsidRDefault="0081567A" w:rsidP="008917E0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398F520D" w14:textId="77777777" w:rsidR="008917E0" w:rsidRPr="00056B28" w:rsidRDefault="008917E0" w:rsidP="008917E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Муниципального Совета</w:t>
      </w:r>
    </w:p>
    <w:p w14:paraId="4A4B8301" w14:textId="77777777" w:rsidR="00056B28" w:rsidRPr="00056B28" w:rsidRDefault="008917E0" w:rsidP="00797B32">
      <w:pPr>
        <w:ind w:firstLine="709"/>
        <w:rPr>
          <w:rFonts w:ascii="Times New Roman" w:hAnsi="Times New Roman" w:cs="Times New Roman"/>
          <w:sz w:val="20"/>
          <w:szCs w:val="20"/>
        </w:rPr>
      </w:pPr>
      <w:r w:rsidRPr="00056B2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Тутаев                                                   С.Ю. Ершов</w:t>
      </w:r>
    </w:p>
    <w:sectPr w:rsidR="00056B28" w:rsidRPr="00056B28" w:rsidSect="00DE6AA8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7ABC0" w14:textId="77777777" w:rsidR="00DE6AA8" w:rsidRDefault="00DE6AA8" w:rsidP="00DE6AA8">
      <w:pPr>
        <w:spacing w:after="0" w:line="240" w:lineRule="auto"/>
      </w:pPr>
      <w:r>
        <w:separator/>
      </w:r>
    </w:p>
  </w:endnote>
  <w:endnote w:type="continuationSeparator" w:id="0">
    <w:p w14:paraId="73B4FD4B" w14:textId="77777777" w:rsidR="00DE6AA8" w:rsidRDefault="00DE6AA8" w:rsidP="00DE6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296F5" w14:textId="77777777" w:rsidR="00DE6AA8" w:rsidRDefault="00DE6AA8" w:rsidP="00DE6AA8">
      <w:pPr>
        <w:spacing w:after="0" w:line="240" w:lineRule="auto"/>
      </w:pPr>
      <w:r>
        <w:separator/>
      </w:r>
    </w:p>
  </w:footnote>
  <w:footnote w:type="continuationSeparator" w:id="0">
    <w:p w14:paraId="5431D3FE" w14:textId="77777777" w:rsidR="00DE6AA8" w:rsidRDefault="00DE6AA8" w:rsidP="00DE6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0238052"/>
      <w:docPartObj>
        <w:docPartGallery w:val="Page Numbers (Top of Page)"/>
        <w:docPartUnique/>
      </w:docPartObj>
    </w:sdtPr>
    <w:sdtEndPr/>
    <w:sdtContent>
      <w:p w14:paraId="45A7697E" w14:textId="77777777" w:rsidR="00DE6AA8" w:rsidRDefault="00DE6A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E6AA8">
          <w:rPr>
            <w:noProof/>
            <w:lang w:val="ru-RU"/>
          </w:rPr>
          <w:t>2</w:t>
        </w:r>
        <w:r>
          <w:fldChar w:fldCharType="end"/>
        </w:r>
      </w:p>
    </w:sdtContent>
  </w:sdt>
  <w:p w14:paraId="4286D7D9" w14:textId="77777777" w:rsidR="00DE6AA8" w:rsidRDefault="00DE6AA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01BB2"/>
    <w:multiLevelType w:val="hybridMultilevel"/>
    <w:tmpl w:val="5AAA9B3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B9A56BC"/>
    <w:multiLevelType w:val="hybridMultilevel"/>
    <w:tmpl w:val="04103E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F54187"/>
    <w:multiLevelType w:val="hybridMultilevel"/>
    <w:tmpl w:val="3272A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CFC544D"/>
    <w:multiLevelType w:val="hybridMultilevel"/>
    <w:tmpl w:val="98C40E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E85E47"/>
    <w:multiLevelType w:val="hybridMultilevel"/>
    <w:tmpl w:val="585E8C14"/>
    <w:lvl w:ilvl="0" w:tplc="3E3E4C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1D6736C"/>
    <w:multiLevelType w:val="hybridMultilevel"/>
    <w:tmpl w:val="B0B0D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E6E5F"/>
    <w:multiLevelType w:val="hybridMultilevel"/>
    <w:tmpl w:val="7F5431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5B616F7"/>
    <w:multiLevelType w:val="hybridMultilevel"/>
    <w:tmpl w:val="6BD8CC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B36238E"/>
    <w:multiLevelType w:val="hybridMultilevel"/>
    <w:tmpl w:val="472818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1B8201E3"/>
    <w:multiLevelType w:val="hybridMultilevel"/>
    <w:tmpl w:val="0534E34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BB110D3"/>
    <w:multiLevelType w:val="hybridMultilevel"/>
    <w:tmpl w:val="6644B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04498"/>
    <w:multiLevelType w:val="hybridMultilevel"/>
    <w:tmpl w:val="95BEFE68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 w15:restartNumberingAfterBreak="0">
    <w:nsid w:val="25137362"/>
    <w:multiLevelType w:val="hybridMultilevel"/>
    <w:tmpl w:val="FBB86FC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7F639C6"/>
    <w:multiLevelType w:val="hybridMultilevel"/>
    <w:tmpl w:val="B088D260"/>
    <w:lvl w:ilvl="0" w:tplc="6EA40D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CD5F57"/>
    <w:multiLevelType w:val="hybridMultilevel"/>
    <w:tmpl w:val="B9D6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4475F"/>
    <w:multiLevelType w:val="hybridMultilevel"/>
    <w:tmpl w:val="304AE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5CE5CEF"/>
    <w:multiLevelType w:val="hybridMultilevel"/>
    <w:tmpl w:val="1366B7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8537F16"/>
    <w:multiLevelType w:val="hybridMultilevel"/>
    <w:tmpl w:val="3DD21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9EF4302"/>
    <w:multiLevelType w:val="hybridMultilevel"/>
    <w:tmpl w:val="4A201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E77B5"/>
    <w:multiLevelType w:val="hybridMultilevel"/>
    <w:tmpl w:val="34086B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B4509A2"/>
    <w:multiLevelType w:val="hybridMultilevel"/>
    <w:tmpl w:val="8520B9E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 w15:restartNumberingAfterBreak="0">
    <w:nsid w:val="3E1444B6"/>
    <w:multiLevelType w:val="hybridMultilevel"/>
    <w:tmpl w:val="8DFA2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6E45083"/>
    <w:multiLevelType w:val="hybridMultilevel"/>
    <w:tmpl w:val="082CE202"/>
    <w:lvl w:ilvl="0" w:tplc="04190011">
      <w:start w:val="1"/>
      <w:numFmt w:val="decimal"/>
      <w:lvlText w:val="%1)"/>
      <w:lvlJc w:val="left"/>
      <w:pPr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3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4" w15:restartNumberingAfterBreak="0">
    <w:nsid w:val="4DD51CB2"/>
    <w:multiLevelType w:val="hybridMultilevel"/>
    <w:tmpl w:val="3A728A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12139C"/>
    <w:multiLevelType w:val="hybridMultilevel"/>
    <w:tmpl w:val="0A5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907F5E"/>
    <w:multiLevelType w:val="hybridMultilevel"/>
    <w:tmpl w:val="1D80FCCC"/>
    <w:lvl w:ilvl="0" w:tplc="D45E9C18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FB3183B"/>
    <w:multiLevelType w:val="hybridMultilevel"/>
    <w:tmpl w:val="CA8A9180"/>
    <w:lvl w:ilvl="0" w:tplc="041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8" w15:restartNumberingAfterBreak="0">
    <w:nsid w:val="61CE6066"/>
    <w:multiLevelType w:val="hybridMultilevel"/>
    <w:tmpl w:val="D35C0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903B77"/>
    <w:multiLevelType w:val="hybridMultilevel"/>
    <w:tmpl w:val="017C380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0" w15:restartNumberingAfterBreak="0">
    <w:nsid w:val="68974103"/>
    <w:multiLevelType w:val="hybridMultilevel"/>
    <w:tmpl w:val="794A74DC"/>
    <w:lvl w:ilvl="0" w:tplc="A5FE8D2C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8FE25D0"/>
    <w:multiLevelType w:val="hybridMultilevel"/>
    <w:tmpl w:val="3CB68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94012AA"/>
    <w:multiLevelType w:val="hybridMultilevel"/>
    <w:tmpl w:val="6CD20C32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 w15:restartNumberingAfterBreak="0">
    <w:nsid w:val="6A726F21"/>
    <w:multiLevelType w:val="hybridMultilevel"/>
    <w:tmpl w:val="139456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B2532F9"/>
    <w:multiLevelType w:val="hybridMultilevel"/>
    <w:tmpl w:val="F3826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F20654C"/>
    <w:multiLevelType w:val="hybridMultilevel"/>
    <w:tmpl w:val="BF2C7F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FA015B7"/>
    <w:multiLevelType w:val="hybridMultilevel"/>
    <w:tmpl w:val="6C2E97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3173C4"/>
    <w:multiLevelType w:val="hybridMultilevel"/>
    <w:tmpl w:val="78D058DC"/>
    <w:lvl w:ilvl="0" w:tplc="B728014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6531EF5"/>
    <w:multiLevelType w:val="hybridMultilevel"/>
    <w:tmpl w:val="C3C8609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 w15:restartNumberingAfterBreak="0">
    <w:nsid w:val="78802A2E"/>
    <w:multiLevelType w:val="hybridMultilevel"/>
    <w:tmpl w:val="DC5690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C66A0"/>
    <w:multiLevelType w:val="hybridMultilevel"/>
    <w:tmpl w:val="C7E66A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D380EC9"/>
    <w:multiLevelType w:val="hybridMultilevel"/>
    <w:tmpl w:val="F3FE0B9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2" w15:restartNumberingAfterBreak="0">
    <w:nsid w:val="7F053439"/>
    <w:multiLevelType w:val="hybridMultilevel"/>
    <w:tmpl w:val="05D4E2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88360895">
    <w:abstractNumId w:val="22"/>
  </w:num>
  <w:num w:numId="2" w16cid:durableId="1154295241">
    <w:abstractNumId w:val="13"/>
  </w:num>
  <w:num w:numId="3" w16cid:durableId="424110906">
    <w:abstractNumId w:val="18"/>
  </w:num>
  <w:num w:numId="4" w16cid:durableId="145824789">
    <w:abstractNumId w:val="5"/>
  </w:num>
  <w:num w:numId="5" w16cid:durableId="923759263">
    <w:abstractNumId w:val="8"/>
  </w:num>
  <w:num w:numId="6" w16cid:durableId="583421062">
    <w:abstractNumId w:val="41"/>
  </w:num>
  <w:num w:numId="7" w16cid:durableId="500506616">
    <w:abstractNumId w:val="24"/>
  </w:num>
  <w:num w:numId="8" w16cid:durableId="320697472">
    <w:abstractNumId w:val="28"/>
  </w:num>
  <w:num w:numId="9" w16cid:durableId="338000491">
    <w:abstractNumId w:val="27"/>
  </w:num>
  <w:num w:numId="10" w16cid:durableId="1146047111">
    <w:abstractNumId w:val="21"/>
  </w:num>
  <w:num w:numId="11" w16cid:durableId="1709917737">
    <w:abstractNumId w:val="7"/>
  </w:num>
  <w:num w:numId="12" w16cid:durableId="1683047754">
    <w:abstractNumId w:val="3"/>
  </w:num>
  <w:num w:numId="13" w16cid:durableId="1649820963">
    <w:abstractNumId w:val="6"/>
  </w:num>
  <w:num w:numId="14" w16cid:durableId="1772814593">
    <w:abstractNumId w:val="42"/>
  </w:num>
  <w:num w:numId="15" w16cid:durableId="1590577656">
    <w:abstractNumId w:val="15"/>
  </w:num>
  <w:num w:numId="16" w16cid:durableId="1832134315">
    <w:abstractNumId w:val="38"/>
  </w:num>
  <w:num w:numId="17" w16cid:durableId="896864962">
    <w:abstractNumId w:val="29"/>
  </w:num>
  <w:num w:numId="18" w16cid:durableId="1230382613">
    <w:abstractNumId w:val="16"/>
  </w:num>
  <w:num w:numId="19" w16cid:durableId="1568491733">
    <w:abstractNumId w:val="31"/>
  </w:num>
  <w:num w:numId="20" w16cid:durableId="1449424155">
    <w:abstractNumId w:val="33"/>
  </w:num>
  <w:num w:numId="21" w16cid:durableId="1894150977">
    <w:abstractNumId w:val="1"/>
  </w:num>
  <w:num w:numId="22" w16cid:durableId="1007901945">
    <w:abstractNumId w:val="40"/>
  </w:num>
  <w:num w:numId="23" w16cid:durableId="71659695">
    <w:abstractNumId w:val="36"/>
  </w:num>
  <w:num w:numId="24" w16cid:durableId="1902793143">
    <w:abstractNumId w:val="35"/>
  </w:num>
  <w:num w:numId="25" w16cid:durableId="1468275566">
    <w:abstractNumId w:val="12"/>
  </w:num>
  <w:num w:numId="26" w16cid:durableId="550656094">
    <w:abstractNumId w:val="2"/>
  </w:num>
  <w:num w:numId="27" w16cid:durableId="1597471016">
    <w:abstractNumId w:val="9"/>
  </w:num>
  <w:num w:numId="28" w16cid:durableId="854925344">
    <w:abstractNumId w:val="17"/>
  </w:num>
  <w:num w:numId="29" w16cid:durableId="1875384806">
    <w:abstractNumId w:val="11"/>
  </w:num>
  <w:num w:numId="30" w16cid:durableId="2142309360">
    <w:abstractNumId w:val="32"/>
  </w:num>
  <w:num w:numId="31" w16cid:durableId="758983867">
    <w:abstractNumId w:val="10"/>
  </w:num>
  <w:num w:numId="32" w16cid:durableId="2108579530">
    <w:abstractNumId w:val="39"/>
  </w:num>
  <w:num w:numId="33" w16cid:durableId="1213420918">
    <w:abstractNumId w:val="34"/>
  </w:num>
  <w:num w:numId="34" w16cid:durableId="2107384548">
    <w:abstractNumId w:val="14"/>
  </w:num>
  <w:num w:numId="35" w16cid:durableId="75368542">
    <w:abstractNumId w:val="20"/>
  </w:num>
  <w:num w:numId="36" w16cid:durableId="969896898">
    <w:abstractNumId w:val="19"/>
  </w:num>
  <w:num w:numId="37" w16cid:durableId="1173839633">
    <w:abstractNumId w:val="30"/>
  </w:num>
  <w:num w:numId="38" w16cid:durableId="1101876540">
    <w:abstractNumId w:val="25"/>
  </w:num>
  <w:num w:numId="39" w16cid:durableId="1428309986">
    <w:abstractNumId w:val="4"/>
  </w:num>
  <w:num w:numId="40" w16cid:durableId="1703899655">
    <w:abstractNumId w:val="0"/>
  </w:num>
  <w:num w:numId="41" w16cid:durableId="639844132">
    <w:abstractNumId w:val="26"/>
  </w:num>
  <w:num w:numId="42" w16cid:durableId="1305431157">
    <w:abstractNumId w:val="37"/>
  </w:num>
  <w:num w:numId="43" w16cid:durableId="93671188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2ED"/>
    <w:rsid w:val="00023731"/>
    <w:rsid w:val="00056B28"/>
    <w:rsid w:val="00065975"/>
    <w:rsid w:val="00071505"/>
    <w:rsid w:val="000D001B"/>
    <w:rsid w:val="00102F41"/>
    <w:rsid w:val="00114CA8"/>
    <w:rsid w:val="0018067C"/>
    <w:rsid w:val="001A0261"/>
    <w:rsid w:val="001A3886"/>
    <w:rsid w:val="001D08B7"/>
    <w:rsid w:val="001E77A5"/>
    <w:rsid w:val="00202B9F"/>
    <w:rsid w:val="002177FE"/>
    <w:rsid w:val="0024172D"/>
    <w:rsid w:val="0028431D"/>
    <w:rsid w:val="002B77EF"/>
    <w:rsid w:val="002E22A5"/>
    <w:rsid w:val="002E22B3"/>
    <w:rsid w:val="002F0BF4"/>
    <w:rsid w:val="002F0DBD"/>
    <w:rsid w:val="00313DA4"/>
    <w:rsid w:val="003266B8"/>
    <w:rsid w:val="003543C4"/>
    <w:rsid w:val="00376C25"/>
    <w:rsid w:val="003B0DFA"/>
    <w:rsid w:val="003C5098"/>
    <w:rsid w:val="003E692C"/>
    <w:rsid w:val="00410E07"/>
    <w:rsid w:val="00425964"/>
    <w:rsid w:val="00442288"/>
    <w:rsid w:val="00444DFC"/>
    <w:rsid w:val="0046765A"/>
    <w:rsid w:val="004D57B9"/>
    <w:rsid w:val="00503B6D"/>
    <w:rsid w:val="00533AEB"/>
    <w:rsid w:val="00536FCF"/>
    <w:rsid w:val="00550BB1"/>
    <w:rsid w:val="005737AF"/>
    <w:rsid w:val="0058281E"/>
    <w:rsid w:val="005968C4"/>
    <w:rsid w:val="005A0F86"/>
    <w:rsid w:val="005A2E98"/>
    <w:rsid w:val="005B367C"/>
    <w:rsid w:val="005D2AC3"/>
    <w:rsid w:val="00637600"/>
    <w:rsid w:val="00640CA1"/>
    <w:rsid w:val="00642A9B"/>
    <w:rsid w:val="0066165A"/>
    <w:rsid w:val="00663B22"/>
    <w:rsid w:val="006669D8"/>
    <w:rsid w:val="0069766E"/>
    <w:rsid w:val="006A2C23"/>
    <w:rsid w:val="006B33DE"/>
    <w:rsid w:val="006C5D7C"/>
    <w:rsid w:val="006C6148"/>
    <w:rsid w:val="006D3ECF"/>
    <w:rsid w:val="006F2C4A"/>
    <w:rsid w:val="007102ED"/>
    <w:rsid w:val="00716279"/>
    <w:rsid w:val="00743006"/>
    <w:rsid w:val="00785C44"/>
    <w:rsid w:val="00797B32"/>
    <w:rsid w:val="007A63F4"/>
    <w:rsid w:val="007A76A1"/>
    <w:rsid w:val="007B79C5"/>
    <w:rsid w:val="007C1327"/>
    <w:rsid w:val="007C685F"/>
    <w:rsid w:val="007E0599"/>
    <w:rsid w:val="00800EBA"/>
    <w:rsid w:val="00801B8A"/>
    <w:rsid w:val="00802706"/>
    <w:rsid w:val="00804F49"/>
    <w:rsid w:val="0081567A"/>
    <w:rsid w:val="0081693B"/>
    <w:rsid w:val="00826895"/>
    <w:rsid w:val="008372BE"/>
    <w:rsid w:val="00883975"/>
    <w:rsid w:val="00885AB7"/>
    <w:rsid w:val="008917E0"/>
    <w:rsid w:val="008A4A3F"/>
    <w:rsid w:val="008A4F1A"/>
    <w:rsid w:val="008B1499"/>
    <w:rsid w:val="008C731B"/>
    <w:rsid w:val="008D0F22"/>
    <w:rsid w:val="008D2BC9"/>
    <w:rsid w:val="008F07E1"/>
    <w:rsid w:val="00905A61"/>
    <w:rsid w:val="00905C92"/>
    <w:rsid w:val="00952CDF"/>
    <w:rsid w:val="009671CB"/>
    <w:rsid w:val="009C3D60"/>
    <w:rsid w:val="009D07B7"/>
    <w:rsid w:val="00A04E1F"/>
    <w:rsid w:val="00A214CC"/>
    <w:rsid w:val="00A26461"/>
    <w:rsid w:val="00A324E8"/>
    <w:rsid w:val="00A4450F"/>
    <w:rsid w:val="00A72C15"/>
    <w:rsid w:val="00A905D3"/>
    <w:rsid w:val="00A9659C"/>
    <w:rsid w:val="00AB4A1D"/>
    <w:rsid w:val="00AB6938"/>
    <w:rsid w:val="00B74655"/>
    <w:rsid w:val="00C05942"/>
    <w:rsid w:val="00C10664"/>
    <w:rsid w:val="00C4055F"/>
    <w:rsid w:val="00C51834"/>
    <w:rsid w:val="00C6127F"/>
    <w:rsid w:val="00C64577"/>
    <w:rsid w:val="00C95E3A"/>
    <w:rsid w:val="00CE3133"/>
    <w:rsid w:val="00CE3A30"/>
    <w:rsid w:val="00CF649D"/>
    <w:rsid w:val="00D31ECA"/>
    <w:rsid w:val="00DE26C3"/>
    <w:rsid w:val="00DE6AA8"/>
    <w:rsid w:val="00DF17E5"/>
    <w:rsid w:val="00E13AD6"/>
    <w:rsid w:val="00E2247C"/>
    <w:rsid w:val="00E96288"/>
    <w:rsid w:val="00EA1065"/>
    <w:rsid w:val="00EB755A"/>
    <w:rsid w:val="00F01EAC"/>
    <w:rsid w:val="00F51540"/>
    <w:rsid w:val="00F760D2"/>
    <w:rsid w:val="00F96A75"/>
    <w:rsid w:val="00FA0971"/>
    <w:rsid w:val="00FA3F33"/>
    <w:rsid w:val="00FA6407"/>
    <w:rsid w:val="00FD6A70"/>
    <w:rsid w:val="00FE5032"/>
    <w:rsid w:val="00FF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400A5ABA"/>
  <w15:docId w15:val="{97434B45-5EC2-4411-8B36-8BDFCDEBE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7A76A1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1E77A5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7A76A1"/>
    <w:rPr>
      <w:rFonts w:ascii="Times New Roman" w:eastAsia="Times New Roman" w:hAnsi="Times New Roman" w:cs="Times New Roman"/>
      <w:b/>
      <w:bCs/>
      <w:sz w:val="24"/>
      <w:szCs w:val="20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7A76A1"/>
  </w:style>
  <w:style w:type="paragraph" w:customStyle="1" w:styleId="ConsPlusNormal">
    <w:name w:val="ConsPlusNormal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0"/>
    <w:link w:val="a7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7">
    <w:name w:val="Верхний колонтитул Знак"/>
    <w:basedOn w:val="a1"/>
    <w:link w:val="a6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8">
    <w:name w:val="footer"/>
    <w:basedOn w:val="a0"/>
    <w:link w:val="a9"/>
    <w:uiPriority w:val="99"/>
    <w:unhideWhenUsed/>
    <w:rsid w:val="007A76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7A76A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pple-converted-space">
    <w:name w:val="apple-converted-space"/>
    <w:basedOn w:val="a1"/>
    <w:rsid w:val="007A76A1"/>
  </w:style>
  <w:style w:type="paragraph" w:styleId="aa">
    <w:name w:val="Plain Text"/>
    <w:basedOn w:val="a0"/>
    <w:link w:val="ab"/>
    <w:rsid w:val="007A76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b">
    <w:name w:val="Текст Знак"/>
    <w:basedOn w:val="a1"/>
    <w:link w:val="aa"/>
    <w:rsid w:val="007A76A1"/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spelle">
    <w:name w:val="spelle"/>
    <w:basedOn w:val="a1"/>
    <w:rsid w:val="007A76A1"/>
  </w:style>
  <w:style w:type="paragraph" w:styleId="ac">
    <w:name w:val="Body Text Indent"/>
    <w:basedOn w:val="a0"/>
    <w:link w:val="ad"/>
    <w:semiHidden/>
    <w:unhideWhenUsed/>
    <w:rsid w:val="007A76A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semiHidden/>
    <w:rsid w:val="007A76A1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21">
    <w:name w:val="Основной текст с отступом 21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2">
    <w:name w:val="Основной текст с отступом 22"/>
    <w:basedOn w:val="a0"/>
    <w:rsid w:val="007A76A1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A76A1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  <w:style w:type="character" w:styleId="ae">
    <w:name w:val="Hyperlink"/>
    <w:uiPriority w:val="99"/>
    <w:semiHidden/>
    <w:unhideWhenUsed/>
    <w:rsid w:val="007A76A1"/>
    <w:rPr>
      <w:color w:val="0000FF"/>
      <w:u w:val="single"/>
    </w:rPr>
  </w:style>
  <w:style w:type="paragraph" w:styleId="af">
    <w:name w:val="Body Text"/>
    <w:basedOn w:val="a0"/>
    <w:link w:val="af0"/>
    <w:uiPriority w:val="99"/>
    <w:semiHidden/>
    <w:unhideWhenUsed/>
    <w:rsid w:val="007A76A1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f0">
    <w:name w:val="Основной текст Знак"/>
    <w:basedOn w:val="a1"/>
    <w:link w:val="af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0"/>
    <w:link w:val="20"/>
    <w:uiPriority w:val="99"/>
    <w:semiHidden/>
    <w:unhideWhenUsed/>
    <w:rsid w:val="007A76A1"/>
    <w:pPr>
      <w:spacing w:after="120" w:line="48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20">
    <w:name w:val="Основной текст 2 Знак"/>
    <w:basedOn w:val="a1"/>
    <w:link w:val="2"/>
    <w:uiPriority w:val="99"/>
    <w:semiHidden/>
    <w:rsid w:val="007A76A1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210">
    <w:name w:val="Основной текст 21"/>
    <w:basedOn w:val="a0"/>
    <w:rsid w:val="007A76A1"/>
    <w:pPr>
      <w:tabs>
        <w:tab w:val="left" w:pos="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 + 12 пт"/>
    <w:aliases w:val="Черный,По ширине,Первая строка:  1 см"/>
    <w:basedOn w:val="a0"/>
    <w:rsid w:val="007A76A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7A76A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f2">
    <w:name w:val="Текст выноски Знак"/>
    <w:basedOn w:val="a1"/>
    <w:link w:val="af1"/>
    <w:uiPriority w:val="99"/>
    <w:semiHidden/>
    <w:rsid w:val="007A76A1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customStyle="1" w:styleId="af3">
    <w:name w:val="Прижатый влево"/>
    <w:basedOn w:val="a0"/>
    <w:next w:val="a0"/>
    <w:uiPriority w:val="99"/>
    <w:rsid w:val="007A76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4">
    <w:name w:val="Placeholder Text"/>
    <w:uiPriority w:val="99"/>
    <w:semiHidden/>
    <w:rsid w:val="007A76A1"/>
    <w:rPr>
      <w:color w:val="808080"/>
    </w:rPr>
  </w:style>
  <w:style w:type="character" w:customStyle="1" w:styleId="af5">
    <w:name w:val="Гипертекстовая ссылка"/>
    <w:uiPriority w:val="99"/>
    <w:rsid w:val="007A76A1"/>
    <w:rPr>
      <w:color w:val="106BBE"/>
    </w:rPr>
  </w:style>
  <w:style w:type="paragraph" w:styleId="af6">
    <w:name w:val="No Spacing"/>
    <w:link w:val="af7"/>
    <w:uiPriority w:val="1"/>
    <w:qFormat/>
    <w:rsid w:val="007A76A1"/>
    <w:pPr>
      <w:spacing w:after="0" w:line="240" w:lineRule="auto"/>
      <w:ind w:right="71" w:firstLine="698"/>
      <w:jc w:val="both"/>
    </w:pPr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paragraph" w:customStyle="1" w:styleId="formattext">
    <w:name w:val="formattext"/>
    <w:basedOn w:val="a0"/>
    <w:uiPriority w:val="99"/>
    <w:rsid w:val="007A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Без интервала Знак"/>
    <w:link w:val="af6"/>
    <w:uiPriority w:val="1"/>
    <w:rsid w:val="007A76A1"/>
    <w:rPr>
      <w:rFonts w:ascii="Times New Roman" w:eastAsia="Times New Roman" w:hAnsi="Times New Roman" w:cs="Times New Roman"/>
      <w:color w:val="000000"/>
      <w:sz w:val="28"/>
      <w:szCs w:val="20"/>
      <w:lang w:val="en-US" w:eastAsia="ru-RU"/>
    </w:rPr>
  </w:style>
  <w:style w:type="character" w:customStyle="1" w:styleId="a5">
    <w:name w:val="Абзац списка Знак"/>
    <w:link w:val="a4"/>
    <w:uiPriority w:val="99"/>
    <w:locked/>
    <w:rsid w:val="007A76A1"/>
  </w:style>
  <w:style w:type="paragraph" w:styleId="af8">
    <w:name w:val="Normal (Web)"/>
    <w:basedOn w:val="a0"/>
    <w:uiPriority w:val="99"/>
    <w:rsid w:val="007A76A1"/>
    <w:pPr>
      <w:spacing w:before="26" w:after="26" w:line="240" w:lineRule="auto"/>
    </w:pPr>
    <w:rPr>
      <w:rFonts w:ascii="Arial" w:eastAsia="Times New Roman" w:hAnsi="Arial" w:cs="Arial"/>
      <w:color w:val="332E2D"/>
      <w:spacing w:val="2"/>
      <w:sz w:val="24"/>
      <w:szCs w:val="24"/>
      <w:lang w:eastAsia="ru-RU"/>
    </w:rPr>
  </w:style>
  <w:style w:type="table" w:styleId="af9">
    <w:name w:val="Table Grid"/>
    <w:basedOn w:val="a2"/>
    <w:uiPriority w:val="59"/>
    <w:rsid w:val="007A76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7A76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Пункт_пост"/>
    <w:basedOn w:val="a0"/>
    <w:rsid w:val="00C10664"/>
    <w:pPr>
      <w:numPr>
        <w:numId w:val="4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Баюнова ИА</dc:creator>
  <cp:keywords/>
  <dc:description/>
  <cp:lastModifiedBy>Соколова Надежда Вениаминовна</cp:lastModifiedBy>
  <cp:revision>62</cp:revision>
  <cp:lastPrinted>2024-02-16T12:03:00Z</cp:lastPrinted>
  <dcterms:created xsi:type="dcterms:W3CDTF">2022-06-23T11:44:00Z</dcterms:created>
  <dcterms:modified xsi:type="dcterms:W3CDTF">2024-02-19T07:42:00Z</dcterms:modified>
</cp:coreProperties>
</file>